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auto"/>
        <w:ind w:right="55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企业入驻申请表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55"/>
        <w:gridCol w:w="865"/>
        <w:gridCol w:w="329"/>
        <w:gridCol w:w="410"/>
        <w:gridCol w:w="82"/>
        <w:gridCol w:w="690"/>
        <w:gridCol w:w="113"/>
        <w:gridCol w:w="198"/>
        <w:gridCol w:w="707"/>
        <w:gridCol w:w="265"/>
        <w:gridCol w:w="1000"/>
        <w:gridCol w:w="180"/>
        <w:gridCol w:w="35"/>
        <w:gridCol w:w="970"/>
        <w:gridCol w:w="10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  <w:jc w:val="center"/>
        </w:trPr>
        <w:tc>
          <w:tcPr>
            <w:tcW w:w="9061" w:type="dxa"/>
            <w:gridSpan w:val="1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企业基本信息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公司或团队名称</w:t>
            </w:r>
          </w:p>
        </w:tc>
        <w:tc>
          <w:tcPr>
            <w:tcW w:w="690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right="-1584"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现注册地址</w:t>
            </w:r>
          </w:p>
        </w:tc>
        <w:tc>
          <w:tcPr>
            <w:tcW w:w="690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现办公地址</w:t>
            </w:r>
          </w:p>
        </w:tc>
        <w:tc>
          <w:tcPr>
            <w:tcW w:w="690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企业注册时间</w:t>
            </w:r>
          </w:p>
        </w:tc>
        <w:tc>
          <w:tcPr>
            <w:tcW w:w="2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注册资金（万元）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入驻是否新注册公司</w:t>
            </w:r>
          </w:p>
        </w:tc>
        <w:tc>
          <w:tcPr>
            <w:tcW w:w="2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525"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拟定法定代表人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拟注册时间</w:t>
            </w:r>
          </w:p>
        </w:tc>
        <w:tc>
          <w:tcPr>
            <w:tcW w:w="2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拟注册资金（万元）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行业领域</w:t>
            </w:r>
          </w:p>
        </w:tc>
        <w:tc>
          <w:tcPr>
            <w:tcW w:w="2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420"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拟入驻时间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入驻人数</w:t>
            </w:r>
          </w:p>
        </w:tc>
        <w:tc>
          <w:tcPr>
            <w:tcW w:w="2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需求场地面积及要求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90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核心业务描述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产品或服务名称</w:t>
            </w:r>
          </w:p>
        </w:tc>
        <w:tc>
          <w:tcPr>
            <w:tcW w:w="690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研发时间及进度</w:t>
            </w:r>
          </w:p>
        </w:tc>
        <w:tc>
          <w:tcPr>
            <w:tcW w:w="690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right="-1800"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产品或服务详述</w:t>
            </w:r>
          </w:p>
        </w:tc>
        <w:tc>
          <w:tcPr>
            <w:tcW w:w="690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100字以上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商业模式</w:t>
            </w:r>
          </w:p>
        </w:tc>
        <w:tc>
          <w:tcPr>
            <w:tcW w:w="690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核心竞争力</w:t>
            </w:r>
          </w:p>
        </w:tc>
        <w:tc>
          <w:tcPr>
            <w:tcW w:w="690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0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主创始人信息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姓名：</w:t>
            </w:r>
          </w:p>
        </w:tc>
        <w:tc>
          <w:tcPr>
            <w:tcW w:w="18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性别：</w:t>
            </w:r>
          </w:p>
        </w:tc>
        <w:tc>
          <w:tcPr>
            <w:tcW w:w="2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出生年月：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持股比例：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最高学历：</w:t>
            </w:r>
          </w:p>
        </w:tc>
        <w:tc>
          <w:tcPr>
            <w:tcW w:w="39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毕业院校：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专业：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手机：</w:t>
            </w:r>
          </w:p>
        </w:tc>
        <w:tc>
          <w:tcPr>
            <w:tcW w:w="39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邮箱：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微信：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90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常用联系人信息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姓名</w:t>
            </w:r>
          </w:p>
        </w:tc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职务</w:t>
            </w:r>
          </w:p>
        </w:tc>
        <w:tc>
          <w:tcPr>
            <w:tcW w:w="3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手机</w:t>
            </w:r>
          </w:p>
        </w:tc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微信号</w:t>
            </w:r>
          </w:p>
        </w:tc>
        <w:tc>
          <w:tcPr>
            <w:tcW w:w="3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固话</w:t>
            </w:r>
          </w:p>
        </w:tc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邮箱</w:t>
            </w:r>
          </w:p>
        </w:tc>
        <w:tc>
          <w:tcPr>
            <w:tcW w:w="3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90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shd w:val="clear" w:color="auto" w:fill="FFFFFF"/>
              </w:rPr>
              <w:t>已有知识产权情况（专利、软著、商标等）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知识产权类型</w:t>
            </w:r>
          </w:p>
        </w:tc>
        <w:tc>
          <w:tcPr>
            <w:tcW w:w="2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知识产权名称</w:t>
            </w:r>
          </w:p>
        </w:tc>
        <w:tc>
          <w:tcPr>
            <w:tcW w:w="2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证书编号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持有人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90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shd w:val="clear" w:color="auto" w:fill="FFFFFF"/>
              </w:rPr>
              <w:t>已融资情况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融资阶段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融资时间</w:t>
            </w:r>
          </w:p>
        </w:tc>
        <w:tc>
          <w:tcPr>
            <w:tcW w:w="34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投资方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出让比例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融资金额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34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34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90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融资需求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融资金额</w:t>
            </w:r>
          </w:p>
        </w:tc>
        <w:tc>
          <w:tcPr>
            <w:tcW w:w="1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Cs w:val="21"/>
              </w:rPr>
              <w:t>现融资阶段</w:t>
            </w:r>
          </w:p>
        </w:tc>
        <w:tc>
          <w:tcPr>
            <w:tcW w:w="3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天使</w:t>
            </w:r>
            <w:r>
              <w:rPr>
                <w:rFonts w:hint="eastAsia" w:ascii="新宋体" w:hAnsi="新宋体" w:eastAsia="新宋体" w:cs="新宋体"/>
                <w:szCs w:val="21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A轮</w:t>
            </w:r>
            <w:r>
              <w:rPr>
                <w:rFonts w:hint="eastAsia" w:ascii="新宋体" w:hAnsi="新宋体" w:eastAsia="新宋体" w:cs="新宋体"/>
                <w:szCs w:val="21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B轮</w:t>
            </w:r>
            <w:r>
              <w:rPr>
                <w:rFonts w:hint="eastAsia" w:ascii="新宋体" w:hAnsi="新宋体" w:eastAsia="新宋体" w:cs="新宋体"/>
                <w:szCs w:val="21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C轮</w:t>
            </w:r>
            <w:r>
              <w:rPr>
                <w:rFonts w:hint="eastAsia" w:ascii="新宋体" w:hAnsi="新宋体" w:eastAsia="新宋体" w:cs="新宋体"/>
                <w:szCs w:val="21"/>
              </w:rPr>
              <w:sym w:font="Wingdings 2" w:char="00A3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融资方式</w:t>
            </w:r>
          </w:p>
        </w:tc>
        <w:tc>
          <w:tcPr>
            <w:tcW w:w="1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420"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Cs w:val="21"/>
              </w:rPr>
              <w:t>拟出让股权比例</w:t>
            </w:r>
          </w:p>
        </w:tc>
        <w:tc>
          <w:tcPr>
            <w:tcW w:w="3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1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>
            <w:pPr>
              <w:ind w:right="-1726"/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入驻申请企业或团队</w:t>
            </w:r>
          </w:p>
          <w:p>
            <w:pPr>
              <w:ind w:right="-1726"/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签字或盖章</w:t>
            </w:r>
          </w:p>
        </w:tc>
        <w:tc>
          <w:tcPr>
            <w:tcW w:w="6906" w:type="dxa"/>
            <w:gridSpan w:val="1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>
            <w:pPr>
              <w:ind w:right="-1726" w:firstLine="420" w:firstLineChars="200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本单位提报的以上信息准确、无误。</w:t>
            </w:r>
          </w:p>
          <w:p>
            <w:pPr>
              <w:ind w:right="-1726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签字或盖章：</w:t>
            </w:r>
          </w:p>
          <w:p>
            <w:pPr>
              <w:ind w:right="-1726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2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2022-05-05T07:55:42Z</dcterms:created>
  <dc:creator>Administrator</dc:creator>
  <cp:lastModifiedBy>joy</cp:lastModifiedBy>
  <dcterms:modified xsi:type="dcterms:W3CDTF">2022-05-05T07:58:02Z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A7A21A044EEA40D89CD850D10D3CD106</vt:lpwstr>
  </property>
</Properties>
</file>