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入驻人员登记表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/>
          <w:szCs w:val="21"/>
        </w:rPr>
        <w:t xml:space="preserve">企业名称：                                                  </w:t>
      </w:r>
      <w:r>
        <w:rPr>
          <w:rFonts w:hint="eastAsia" w:ascii="宋体" w:hAnsi="宋体" w:eastAsia="宋体" w:cs="宋体"/>
          <w:szCs w:val="21"/>
        </w:rPr>
        <w:t>填表时间：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226"/>
        <w:gridCol w:w="1335"/>
        <w:gridCol w:w="1485"/>
        <w:gridCol w:w="1155"/>
        <w:gridCol w:w="1412"/>
        <w:gridCol w:w="793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序号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身份证号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是否缴纳社保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毕业院校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最高学历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职称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2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3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4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5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6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7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8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9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10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不够添加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</w:tbl>
    <w:p>
      <w:pPr>
        <w:rPr>
          <w:rFonts w:cs="Times New Roman"/>
          <w:b/>
          <w:bCs/>
          <w:color w:val="000000"/>
          <w:szCs w:val="24"/>
        </w:rPr>
      </w:pPr>
    </w:p>
    <w:p>
      <w:pPr>
        <w:jc w:val="center"/>
        <w:rPr>
          <w:rFonts w:cs="Times New Roman"/>
          <w:b/>
          <w:bCs/>
          <w:color w:val="000000"/>
          <w:szCs w:val="24"/>
        </w:rPr>
      </w:pPr>
      <w:r>
        <w:rPr>
          <w:rFonts w:hint="eastAsia" w:cs="Times New Roman"/>
          <w:b/>
          <w:bCs/>
          <w:color w:val="000000"/>
          <w:szCs w:val="24"/>
        </w:rPr>
        <w:t>注：硕士研究生学历或副高职称以上的，需要提供证明材料扫描件</w:t>
      </w:r>
    </w:p>
    <w:p>
      <w:pPr>
        <w:jc w:val="center"/>
        <w:rPr>
          <w:rFonts w:cs="Times New Roman"/>
          <w:b/>
          <w:bCs/>
          <w:color w:val="000000"/>
          <w:szCs w:val="24"/>
        </w:rPr>
      </w:pPr>
    </w:p>
    <w:p>
      <w:pPr>
        <w:jc w:val="center"/>
        <w:rPr>
          <w:rFonts w:cs="Times New Roman"/>
          <w:b/>
          <w:bCs/>
          <w:color w:val="000000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C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2022-05-05T08:01:22Z</dcterms:created>
  <dc:creator>Administrator</dc:creator>
  <cp:lastModifiedBy>joy</cp:lastModifiedBy>
  <dcterms:modified xsi:type="dcterms:W3CDTF">2022-05-05T08:01:36Z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199507BFF43E401C990140D8EF0B59A1</vt:lpwstr>
  </property>
</Properties>
</file>