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企业参与各级创业大赛情况统计表</w:t>
      </w:r>
    </w:p>
    <w:p>
      <w:pPr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hint="eastAsia"/>
          <w:szCs w:val="21"/>
        </w:rPr>
        <w:t xml:space="preserve">企业名称：                                                  </w:t>
      </w:r>
      <w:r>
        <w:rPr>
          <w:rFonts w:hint="eastAsia" w:ascii="宋体" w:hAnsi="宋体" w:eastAsia="宋体" w:cs="宋体"/>
          <w:szCs w:val="21"/>
        </w:rPr>
        <w:t>填表时间：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3990"/>
        <w:gridCol w:w="1599"/>
        <w:gridCol w:w="1470"/>
        <w:gridCol w:w="2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序号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参与赛事名称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赛事等级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大赛时间</w:t>
            </w: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2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3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4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5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6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7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8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9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7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10</w:t>
            </w:r>
          </w:p>
        </w:tc>
        <w:tc>
          <w:tcPr>
            <w:tcW w:w="399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  <w:r>
              <w:rPr>
                <w:rFonts w:hint="eastAsia" w:ascii="新宋体" w:hAnsi="新宋体" w:eastAsia="新宋体" w:cs="新宋体"/>
                <w:szCs w:val="21"/>
              </w:rPr>
              <w:t>不够添加</w:t>
            </w:r>
          </w:p>
        </w:tc>
        <w:tc>
          <w:tcPr>
            <w:tcW w:w="1599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  <w:tc>
          <w:tcPr>
            <w:tcW w:w="2151" w:type="dxa"/>
            <w:vAlign w:val="center"/>
          </w:tcPr>
          <w:p>
            <w:pPr>
              <w:jc w:val="center"/>
              <w:rPr>
                <w:rFonts w:ascii="新宋体" w:hAnsi="新宋体" w:eastAsia="新宋体" w:cs="新宋体"/>
                <w:szCs w:val="21"/>
              </w:rPr>
            </w:pPr>
          </w:p>
        </w:tc>
      </w:tr>
    </w:tbl>
    <w:p>
      <w:pPr>
        <w:rPr>
          <w:rFonts w:cs="Times New Roman"/>
          <w:b/>
          <w:bCs/>
          <w:color w:val="000000"/>
          <w:szCs w:val="24"/>
        </w:rPr>
      </w:pPr>
    </w:p>
    <w:p>
      <w:pPr>
        <w:jc w:val="center"/>
        <w:rPr>
          <w:rFonts w:cs="Times New Roman"/>
          <w:b/>
          <w:bCs/>
          <w:color w:val="000000"/>
          <w:szCs w:val="24"/>
        </w:rPr>
      </w:pPr>
      <w:r>
        <w:rPr>
          <w:rFonts w:hint="eastAsia" w:cs="Times New Roman"/>
          <w:b/>
          <w:bCs/>
          <w:color w:val="000000"/>
          <w:szCs w:val="24"/>
        </w:rPr>
        <w:t>注：赛事等级分为国家级、省级、市级、区级，获奖提供获奖证书扫描件，未获奖可提供相关参赛证明。</w:t>
      </w:r>
    </w:p>
    <w:p>
      <w:pPr>
        <w:rPr>
          <w:rFonts w:cs="Times New Roman"/>
          <w:b/>
          <w:bCs/>
          <w:color w:val="000000"/>
          <w:szCs w:val="24"/>
        </w:rPr>
      </w:pPr>
    </w:p>
    <w:p>
      <w:pPr>
        <w:rPr>
          <w:rFonts w:cs="Times New Roman"/>
          <w:b/>
          <w:bCs/>
          <w:color w:val="000000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12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2022-05-05T08:03:30Z</dcterms:created>
  <dc:creator>Administrator</dc:creator>
  <cp:lastModifiedBy>joy</cp:lastModifiedBy>
  <dcterms:modified xsi:type="dcterms:W3CDTF">2022-05-05T08:03:42Z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5631193FFE2F4980BA830A5D32D78ECD</vt:lpwstr>
  </property>
</Properties>
</file>